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2041"/>
        <w:tblW w:w="10050" w:type="dxa"/>
        <w:tblLook w:val="04A0" w:firstRow="1" w:lastRow="0" w:firstColumn="1" w:lastColumn="0" w:noHBand="0" w:noVBand="1"/>
      </w:tblPr>
      <w:tblGrid>
        <w:gridCol w:w="2567"/>
        <w:gridCol w:w="4247"/>
        <w:gridCol w:w="776"/>
        <w:gridCol w:w="2460"/>
      </w:tblGrid>
      <w:tr w:rsidR="00EE319E" w:rsidTr="00EE319E">
        <w:tc>
          <w:tcPr>
            <w:tcW w:w="2567" w:type="dxa"/>
            <w:tcBorders>
              <w:top w:val="single" w:sz="12" w:space="0" w:color="auto"/>
              <w:left w:val="single" w:sz="12" w:space="0" w:color="auto"/>
            </w:tcBorders>
            <w:vAlign w:val="center"/>
          </w:tcPr>
          <w:p w:rsidR="00EE319E" w:rsidRPr="00AB3AA5" w:rsidRDefault="00EE319E" w:rsidP="00EE319E">
            <w:pPr>
              <w:jc w:val="center"/>
              <w:rPr>
                <w:sz w:val="24"/>
                <w:szCs w:val="24"/>
              </w:rPr>
            </w:pPr>
            <w:r w:rsidRPr="00AB3AA5">
              <w:rPr>
                <w:rFonts w:ascii="ＭＳ 明朝" w:eastAsia="HG丸ｺﾞｼｯｸM-PRO" w:cs="HG丸ｺﾞｼｯｸM-PRO" w:hint="eastAsia"/>
                <w:b/>
                <w:bCs/>
                <w:sz w:val="24"/>
                <w:szCs w:val="24"/>
              </w:rPr>
              <w:t>名前</w:t>
            </w:r>
            <w:r w:rsidRPr="00AB3AA5">
              <w:rPr>
                <w:rFonts w:ascii="HG丸ｺﾞｼｯｸM-PRO" w:hAnsi="HG丸ｺﾞｼｯｸM-PRO" w:cs="HG丸ｺﾞｼｯｸM-PRO"/>
                <w:b/>
                <w:bCs/>
                <w:sz w:val="24"/>
                <w:szCs w:val="24"/>
              </w:rPr>
              <w:t>(</w:t>
            </w:r>
            <w:r w:rsidRPr="00AB3AA5">
              <w:rPr>
                <w:rFonts w:ascii="ＭＳ 明朝" w:eastAsia="HG丸ｺﾞｼｯｸM-PRO" w:cs="HG丸ｺﾞｼｯｸM-PRO" w:hint="eastAsia"/>
                <w:b/>
                <w:bCs/>
                <w:spacing w:val="-2"/>
                <w:w w:val="80"/>
                <w:sz w:val="24"/>
                <w:szCs w:val="24"/>
              </w:rPr>
              <w:t>イニシャル</w:t>
            </w:r>
            <w:r w:rsidRPr="00AB3AA5">
              <w:rPr>
                <w:rFonts w:ascii="HG丸ｺﾞｼｯｸM-PRO" w:hAnsi="HG丸ｺﾞｼｯｸM-PRO" w:cs="HG丸ｺﾞｼｯｸM-PRO"/>
                <w:b/>
                <w:bCs/>
                <w:sz w:val="24"/>
                <w:szCs w:val="24"/>
              </w:rPr>
              <w:t>)</w:t>
            </w:r>
          </w:p>
        </w:tc>
        <w:tc>
          <w:tcPr>
            <w:tcW w:w="4247" w:type="dxa"/>
            <w:tcBorders>
              <w:top w:val="single" w:sz="12" w:space="0" w:color="auto"/>
            </w:tcBorders>
            <w:vAlign w:val="center"/>
          </w:tcPr>
          <w:p w:rsidR="00EE319E" w:rsidRPr="00AB3AA5" w:rsidRDefault="00EE319E" w:rsidP="00EE319E">
            <w:pPr>
              <w:jc w:val="center"/>
              <w:rPr>
                <w:sz w:val="24"/>
                <w:szCs w:val="24"/>
              </w:rPr>
            </w:pPr>
          </w:p>
        </w:tc>
        <w:tc>
          <w:tcPr>
            <w:tcW w:w="776" w:type="dxa"/>
            <w:tcBorders>
              <w:top w:val="single" w:sz="12" w:space="0" w:color="auto"/>
            </w:tcBorders>
            <w:vAlign w:val="center"/>
          </w:tcPr>
          <w:p w:rsidR="00EE319E" w:rsidRPr="00AB3AA5" w:rsidRDefault="00EE319E" w:rsidP="00EE319E">
            <w:pPr>
              <w:jc w:val="center"/>
              <w:rPr>
                <w:sz w:val="24"/>
                <w:szCs w:val="24"/>
              </w:rPr>
            </w:pPr>
            <w:r w:rsidRPr="00AB3AA5">
              <w:rPr>
                <w:rFonts w:ascii="ＭＳ 明朝" w:eastAsia="HG丸ｺﾞｼｯｸM-PRO" w:cs="HG丸ｺﾞｼｯｸM-PRO" w:hint="eastAsia"/>
                <w:b/>
                <w:bCs/>
                <w:sz w:val="24"/>
                <w:szCs w:val="24"/>
              </w:rPr>
              <w:t>性別</w:t>
            </w:r>
          </w:p>
        </w:tc>
        <w:tc>
          <w:tcPr>
            <w:tcW w:w="2460" w:type="dxa"/>
            <w:tcBorders>
              <w:top w:val="single" w:sz="12" w:space="0" w:color="auto"/>
              <w:right w:val="single" w:sz="12" w:space="0" w:color="auto"/>
            </w:tcBorders>
            <w:vAlign w:val="center"/>
          </w:tcPr>
          <w:p w:rsidR="00EE319E" w:rsidRPr="00AB3AA5" w:rsidRDefault="00EE319E" w:rsidP="00EE319E">
            <w:pPr>
              <w:jc w:val="center"/>
              <w:rPr>
                <w:sz w:val="24"/>
                <w:szCs w:val="24"/>
              </w:rPr>
            </w:pPr>
            <w:r w:rsidRPr="00AB3AA5">
              <w:rPr>
                <w:rFonts w:ascii="ＭＳ 明朝" w:eastAsia="HG丸ｺﾞｼｯｸM-PRO" w:cs="HG丸ｺﾞｼｯｸM-PRO" w:hint="eastAsia"/>
                <w:b/>
                <w:bCs/>
                <w:sz w:val="24"/>
                <w:szCs w:val="24"/>
              </w:rPr>
              <w:t>男　・　女</w:t>
            </w:r>
          </w:p>
        </w:tc>
      </w:tr>
      <w:tr w:rsidR="00EE319E" w:rsidTr="00EE319E">
        <w:tc>
          <w:tcPr>
            <w:tcW w:w="2567" w:type="dxa"/>
            <w:tcBorders>
              <w:left w:val="single" w:sz="12" w:space="0" w:color="auto"/>
            </w:tcBorders>
            <w:vAlign w:val="center"/>
          </w:tcPr>
          <w:p w:rsidR="00EE319E" w:rsidRPr="00AB3AA5" w:rsidRDefault="00EE319E" w:rsidP="00EE319E">
            <w:pPr>
              <w:jc w:val="center"/>
              <w:rPr>
                <w:sz w:val="24"/>
                <w:szCs w:val="24"/>
              </w:rPr>
            </w:pPr>
            <w:r w:rsidRPr="00AB3AA5">
              <w:rPr>
                <w:rFonts w:ascii="ＭＳ 明朝" w:eastAsia="HG丸ｺﾞｼｯｸM-PRO" w:cs="HG丸ｺﾞｼｯｸM-PRO" w:hint="eastAsia"/>
                <w:b/>
                <w:bCs/>
                <w:sz w:val="24"/>
                <w:szCs w:val="24"/>
              </w:rPr>
              <w:t>学</w:t>
            </w:r>
            <w:r w:rsidRPr="00AB3AA5">
              <w:rPr>
                <w:rFonts w:ascii="HG丸ｺﾞｼｯｸM-PRO" w:hAnsi="HG丸ｺﾞｼｯｸM-PRO" w:cs="HG丸ｺﾞｼｯｸM-PRO"/>
                <w:b/>
                <w:bCs/>
                <w:sz w:val="24"/>
                <w:szCs w:val="24"/>
              </w:rPr>
              <w:t xml:space="preserve"> </w:t>
            </w:r>
            <w:r w:rsidRPr="00AB3AA5">
              <w:rPr>
                <w:rFonts w:ascii="ＭＳ 明朝" w:eastAsia="HG丸ｺﾞｼｯｸM-PRO" w:cs="HG丸ｺﾞｼｯｸM-PRO" w:hint="eastAsia"/>
                <w:b/>
                <w:bCs/>
                <w:sz w:val="24"/>
                <w:szCs w:val="24"/>
              </w:rPr>
              <w:t>校</w:t>
            </w:r>
            <w:r w:rsidRPr="00AB3AA5">
              <w:rPr>
                <w:rFonts w:ascii="HG丸ｺﾞｼｯｸM-PRO" w:hAnsi="HG丸ｺﾞｼｯｸM-PRO" w:cs="HG丸ｺﾞｼｯｸM-PRO"/>
                <w:b/>
                <w:bCs/>
                <w:sz w:val="24"/>
                <w:szCs w:val="24"/>
              </w:rPr>
              <w:t xml:space="preserve"> </w:t>
            </w:r>
            <w:r w:rsidRPr="00AB3AA5">
              <w:rPr>
                <w:rFonts w:ascii="ＭＳ 明朝" w:eastAsia="HG丸ｺﾞｼｯｸM-PRO" w:cs="HG丸ｺﾞｼｯｸM-PRO" w:hint="eastAsia"/>
                <w:b/>
                <w:bCs/>
                <w:sz w:val="24"/>
                <w:szCs w:val="24"/>
              </w:rPr>
              <w:t>名</w:t>
            </w:r>
          </w:p>
        </w:tc>
        <w:tc>
          <w:tcPr>
            <w:tcW w:w="4247" w:type="dxa"/>
            <w:vAlign w:val="center"/>
          </w:tcPr>
          <w:p w:rsidR="00EE319E" w:rsidRPr="00AB3AA5" w:rsidRDefault="00EE319E" w:rsidP="00EE319E">
            <w:pPr>
              <w:jc w:val="center"/>
              <w:rPr>
                <w:sz w:val="24"/>
                <w:szCs w:val="24"/>
              </w:rPr>
            </w:pPr>
          </w:p>
        </w:tc>
        <w:tc>
          <w:tcPr>
            <w:tcW w:w="776" w:type="dxa"/>
            <w:vAlign w:val="center"/>
          </w:tcPr>
          <w:p w:rsidR="00EE319E" w:rsidRPr="00AB3AA5" w:rsidRDefault="00EE319E" w:rsidP="00EE319E">
            <w:pPr>
              <w:jc w:val="center"/>
              <w:rPr>
                <w:sz w:val="24"/>
                <w:szCs w:val="24"/>
              </w:rPr>
            </w:pPr>
            <w:r w:rsidRPr="00AB3AA5">
              <w:rPr>
                <w:rFonts w:ascii="ＭＳ 明朝" w:eastAsia="HG丸ｺﾞｼｯｸM-PRO" w:cs="HG丸ｺﾞｼｯｸM-PRO" w:hint="eastAsia"/>
                <w:b/>
                <w:bCs/>
                <w:sz w:val="24"/>
                <w:szCs w:val="24"/>
              </w:rPr>
              <w:t>学年</w:t>
            </w:r>
          </w:p>
        </w:tc>
        <w:tc>
          <w:tcPr>
            <w:tcW w:w="2460" w:type="dxa"/>
            <w:tcBorders>
              <w:right w:val="single" w:sz="12" w:space="0" w:color="auto"/>
            </w:tcBorders>
            <w:vAlign w:val="center"/>
          </w:tcPr>
          <w:p w:rsidR="00EE319E" w:rsidRPr="00AB3AA5" w:rsidRDefault="00EE319E" w:rsidP="00EE319E">
            <w:pPr>
              <w:jc w:val="center"/>
              <w:rPr>
                <w:sz w:val="24"/>
                <w:szCs w:val="24"/>
              </w:rPr>
            </w:pPr>
            <w:r>
              <w:rPr>
                <w:rFonts w:ascii="ＭＳ 明朝" w:eastAsia="HG丸ｺﾞｼｯｸM-PRO" w:cs="HG丸ｺﾞｼｯｸM-PRO" w:hint="eastAsia"/>
                <w:b/>
                <w:bCs/>
                <w:sz w:val="24"/>
                <w:szCs w:val="24"/>
              </w:rPr>
              <w:t xml:space="preserve">　　　　</w:t>
            </w:r>
            <w:r w:rsidRPr="00AB3AA5">
              <w:rPr>
                <w:rFonts w:ascii="ＭＳ 明朝" w:eastAsia="HG丸ｺﾞｼｯｸM-PRO" w:cs="HG丸ｺﾞｼｯｸM-PRO" w:hint="eastAsia"/>
                <w:b/>
                <w:bCs/>
                <w:sz w:val="24"/>
                <w:szCs w:val="24"/>
              </w:rPr>
              <w:t>年</w:t>
            </w:r>
          </w:p>
        </w:tc>
      </w:tr>
      <w:tr w:rsidR="00EE319E" w:rsidTr="00EE319E">
        <w:trPr>
          <w:trHeight w:val="727"/>
        </w:trPr>
        <w:tc>
          <w:tcPr>
            <w:tcW w:w="2567" w:type="dxa"/>
            <w:tcBorders>
              <w:left w:val="single" w:sz="12" w:space="0" w:color="auto"/>
            </w:tcBorders>
            <w:vAlign w:val="center"/>
          </w:tcPr>
          <w:p w:rsidR="00EE319E" w:rsidRPr="00AB3AA5" w:rsidRDefault="00EE319E" w:rsidP="00EE319E">
            <w:pPr>
              <w:jc w:val="center"/>
              <w:rPr>
                <w:sz w:val="24"/>
                <w:szCs w:val="24"/>
              </w:rPr>
            </w:pPr>
            <w:r w:rsidRPr="00AB3AA5">
              <w:rPr>
                <w:rFonts w:ascii="ＭＳ 明朝" w:eastAsia="HG丸ｺﾞｼｯｸM-PRO" w:cs="HG丸ｺﾞｼｯｸM-PRO" w:hint="eastAsia"/>
                <w:b/>
                <w:bCs/>
                <w:sz w:val="24"/>
                <w:szCs w:val="24"/>
              </w:rPr>
              <w:t>生年月日</w:t>
            </w:r>
          </w:p>
        </w:tc>
        <w:tc>
          <w:tcPr>
            <w:tcW w:w="7483" w:type="dxa"/>
            <w:gridSpan w:val="3"/>
            <w:tcBorders>
              <w:right w:val="single" w:sz="12" w:space="0" w:color="auto"/>
            </w:tcBorders>
            <w:vAlign w:val="center"/>
          </w:tcPr>
          <w:p w:rsidR="00EE319E" w:rsidRPr="00AB3AA5" w:rsidRDefault="00EE319E" w:rsidP="00EE319E">
            <w:pPr>
              <w:jc w:val="center"/>
              <w:rPr>
                <w:sz w:val="24"/>
                <w:szCs w:val="24"/>
              </w:rPr>
            </w:pPr>
            <w:r w:rsidRPr="00AB3AA5">
              <w:rPr>
                <w:rFonts w:ascii="ＭＳ 明朝" w:eastAsia="HG丸ｺﾞｼｯｸM-PRO" w:cs="HG丸ｺﾞｼｯｸM-PRO" w:hint="eastAsia"/>
                <w:b/>
                <w:bCs/>
                <w:sz w:val="24"/>
                <w:szCs w:val="24"/>
              </w:rPr>
              <w:t xml:space="preserve">平成　　年　</w:t>
            </w:r>
            <w:r w:rsidRPr="00AB3AA5">
              <w:rPr>
                <w:rFonts w:ascii="HG丸ｺﾞｼｯｸM-PRO" w:hAnsi="HG丸ｺﾞｼｯｸM-PRO" w:cs="HG丸ｺﾞｼｯｸM-PRO"/>
                <w:b/>
                <w:bCs/>
                <w:sz w:val="24"/>
                <w:szCs w:val="24"/>
              </w:rPr>
              <w:t>(</w:t>
            </w:r>
            <w:r w:rsidRPr="00AB3AA5">
              <w:rPr>
                <w:rFonts w:ascii="ＭＳ 明朝" w:eastAsia="HG丸ｺﾞｼｯｸM-PRO" w:cs="HG丸ｺﾞｼｯｸM-PRO" w:hint="eastAsia"/>
                <w:b/>
                <w:bCs/>
                <w:sz w:val="24"/>
                <w:szCs w:val="24"/>
              </w:rPr>
              <w:t>西暦　　　年</w:t>
            </w:r>
            <w:r w:rsidRPr="00AB3AA5">
              <w:rPr>
                <w:rFonts w:ascii="HG丸ｺﾞｼｯｸM-PRO" w:hAnsi="HG丸ｺﾞｼｯｸM-PRO" w:cs="HG丸ｺﾞｼｯｸM-PRO"/>
                <w:b/>
                <w:bCs/>
                <w:sz w:val="24"/>
                <w:szCs w:val="24"/>
              </w:rPr>
              <w:t>)</w:t>
            </w:r>
            <w:r w:rsidRPr="00AB3AA5">
              <w:rPr>
                <w:rFonts w:ascii="ＭＳ 明朝" w:eastAsia="HG丸ｺﾞｼｯｸM-PRO" w:cs="HG丸ｺﾞｼｯｸM-PRO" w:hint="eastAsia"/>
                <w:b/>
                <w:bCs/>
                <w:sz w:val="24"/>
                <w:szCs w:val="24"/>
              </w:rPr>
              <w:t xml:space="preserve">　　　　月　　　日</w:t>
            </w:r>
            <w:r w:rsidRPr="00AB3AA5">
              <w:rPr>
                <w:rFonts w:ascii="HG丸ｺﾞｼｯｸM-PRO" w:hAnsi="HG丸ｺﾞｼｯｸM-PRO" w:cs="HG丸ｺﾞｼｯｸM-PRO"/>
                <w:b/>
                <w:bCs/>
                <w:sz w:val="24"/>
                <w:szCs w:val="24"/>
              </w:rPr>
              <w:t xml:space="preserve"> </w:t>
            </w:r>
            <w:r w:rsidRPr="00AB3AA5">
              <w:rPr>
                <w:rFonts w:ascii="ＭＳ 明朝" w:eastAsia="HG丸ｺﾞｼｯｸM-PRO" w:cs="HG丸ｺﾞｼｯｸM-PRO" w:hint="eastAsia"/>
                <w:b/>
                <w:bCs/>
                <w:sz w:val="24"/>
                <w:szCs w:val="24"/>
              </w:rPr>
              <w:t>生</w:t>
            </w:r>
          </w:p>
        </w:tc>
      </w:tr>
      <w:tr w:rsidR="00EE319E" w:rsidTr="00EE319E">
        <w:trPr>
          <w:trHeight w:val="693"/>
        </w:trPr>
        <w:tc>
          <w:tcPr>
            <w:tcW w:w="2567" w:type="dxa"/>
            <w:tcBorders>
              <w:left w:val="single" w:sz="12" w:space="0" w:color="auto"/>
              <w:bottom w:val="single" w:sz="12" w:space="0" w:color="auto"/>
            </w:tcBorders>
            <w:vAlign w:val="center"/>
          </w:tcPr>
          <w:p w:rsidR="00EE319E" w:rsidRPr="00AB3AA5" w:rsidRDefault="00EE319E" w:rsidP="00EE319E">
            <w:pPr>
              <w:jc w:val="center"/>
              <w:rPr>
                <w:sz w:val="24"/>
                <w:szCs w:val="24"/>
              </w:rPr>
            </w:pPr>
            <w:r w:rsidRPr="00AB3AA5">
              <w:rPr>
                <w:rFonts w:ascii="ＭＳ 明朝" w:eastAsia="HG丸ｺﾞｼｯｸM-PRO" w:cs="HG丸ｺﾞｼｯｸM-PRO" w:hint="eastAsia"/>
                <w:b/>
                <w:bCs/>
                <w:sz w:val="24"/>
                <w:szCs w:val="24"/>
              </w:rPr>
              <w:t>担当者</w:t>
            </w:r>
          </w:p>
        </w:tc>
        <w:tc>
          <w:tcPr>
            <w:tcW w:w="7483" w:type="dxa"/>
            <w:gridSpan w:val="3"/>
            <w:tcBorders>
              <w:bottom w:val="single" w:sz="12" w:space="0" w:color="auto"/>
              <w:right w:val="single" w:sz="12" w:space="0" w:color="auto"/>
            </w:tcBorders>
            <w:vAlign w:val="center"/>
          </w:tcPr>
          <w:p w:rsidR="00EE319E" w:rsidRPr="00AB3AA5" w:rsidRDefault="00EE319E" w:rsidP="00EE319E">
            <w:pPr>
              <w:rPr>
                <w:sz w:val="24"/>
                <w:szCs w:val="24"/>
              </w:rPr>
            </w:pPr>
            <w:r w:rsidRPr="00AB3AA5">
              <w:rPr>
                <w:rFonts w:ascii="ＭＳ 明朝" w:eastAsia="HG丸ｺﾞｼｯｸM-PRO" w:cs="HG丸ｺﾞｼｯｸM-PRO" w:hint="eastAsia"/>
                <w:b/>
                <w:bCs/>
                <w:spacing w:val="-2"/>
                <w:w w:val="60"/>
                <w:sz w:val="24"/>
                <w:szCs w:val="24"/>
              </w:rPr>
              <w:t>コーディネーター</w:t>
            </w:r>
            <w:r w:rsidRPr="00AB3AA5">
              <w:rPr>
                <w:rFonts w:ascii="ＭＳ 明朝" w:eastAsia="HG丸ｺﾞｼｯｸM-PRO" w:cs="HG丸ｺﾞｼｯｸM-PRO" w:hint="eastAsia"/>
                <w:b/>
                <w:bCs/>
                <w:sz w:val="24"/>
                <w:szCs w:val="24"/>
              </w:rPr>
              <w:t>（　　　　　　　　　）　担任（　　　　　　　　　）</w:t>
            </w:r>
          </w:p>
        </w:tc>
      </w:tr>
      <w:tr w:rsidR="00EE319E" w:rsidTr="00EE319E">
        <w:tc>
          <w:tcPr>
            <w:tcW w:w="2567" w:type="dxa"/>
            <w:tcBorders>
              <w:top w:val="single" w:sz="12" w:space="0" w:color="auto"/>
              <w:left w:val="single" w:sz="12" w:space="0" w:color="auto"/>
            </w:tcBorders>
          </w:tcPr>
          <w:p w:rsidR="00EE319E" w:rsidRDefault="00EE319E" w:rsidP="00EE319E">
            <w:pPr>
              <w:overflowPunct w:val="0"/>
              <w:jc w:val="center"/>
              <w:textAlignment w:val="baseline"/>
              <w:rPr>
                <w:rFonts w:ascii="ＭＳ 明朝" w:eastAsia="ＭＳ 明朝" w:hAnsi="Times New Roman" w:cs="Times New Roman"/>
                <w:color w:val="000000"/>
                <w:spacing w:val="6"/>
                <w:kern w:val="0"/>
                <w:sz w:val="24"/>
                <w:szCs w:val="24"/>
              </w:rPr>
            </w:pPr>
            <w:r w:rsidRPr="00AB3AA5">
              <w:rPr>
                <w:rFonts w:ascii="ＭＳ 明朝" w:eastAsia="HG丸ｺﾞｼｯｸM-PRO" w:hAnsi="Times New Roman" w:cs="HG丸ｺﾞｼｯｸM-PRO" w:hint="eastAsia"/>
                <w:b/>
                <w:bCs/>
                <w:color w:val="000000"/>
                <w:kern w:val="0"/>
                <w:sz w:val="24"/>
                <w:szCs w:val="24"/>
              </w:rPr>
              <w:t>主訴</w:t>
            </w:r>
          </w:p>
          <w:p w:rsidR="00EE319E" w:rsidRPr="00AB3AA5" w:rsidRDefault="00EE319E" w:rsidP="00EE319E">
            <w:pPr>
              <w:overflowPunct w:val="0"/>
              <w:jc w:val="center"/>
              <w:textAlignment w:val="baseline"/>
              <w:rPr>
                <w:rFonts w:ascii="ＭＳ 明朝" w:eastAsia="ＭＳ 明朝" w:hAnsi="Times New Roman" w:cs="Times New Roman"/>
                <w:color w:val="000000"/>
                <w:spacing w:val="6"/>
                <w:kern w:val="0"/>
                <w:sz w:val="24"/>
                <w:szCs w:val="24"/>
              </w:rPr>
            </w:pPr>
            <w:r w:rsidRPr="00AB3AA5">
              <w:rPr>
                <w:rFonts w:ascii="ＭＳ 明朝" w:eastAsia="HG丸ｺﾞｼｯｸM-PRO" w:hAnsi="Times New Roman" w:cs="HG丸ｺﾞｼｯｸM-PRO" w:hint="eastAsia"/>
                <w:b/>
                <w:bCs/>
                <w:color w:val="000000"/>
                <w:kern w:val="0"/>
                <w:sz w:val="24"/>
                <w:szCs w:val="24"/>
              </w:rPr>
              <w:t>（相談したい内容）</w:t>
            </w:r>
          </w:p>
          <w:p w:rsidR="00EE319E" w:rsidRPr="00AB3AA5" w:rsidRDefault="00EE319E" w:rsidP="00EE319E">
            <w:pPr>
              <w:overflowPunct w:val="0"/>
              <w:textAlignment w:val="baseline"/>
              <w:rPr>
                <w:rFonts w:ascii="ＭＳ 明朝" w:eastAsia="ＭＳ 明朝" w:hAnsi="Times New Roman" w:cs="Times New Roman"/>
                <w:color w:val="000000"/>
                <w:spacing w:val="6"/>
                <w:kern w:val="0"/>
                <w:sz w:val="24"/>
                <w:szCs w:val="24"/>
              </w:rPr>
            </w:pPr>
          </w:p>
          <w:p w:rsidR="00EE319E" w:rsidRPr="00AB3AA5" w:rsidRDefault="00EE319E" w:rsidP="00EE319E">
            <w:pPr>
              <w:overflowPunct w:val="0"/>
              <w:textAlignment w:val="baseline"/>
              <w:rPr>
                <w:rFonts w:ascii="ＭＳ 明朝" w:eastAsia="ＭＳ 明朝" w:hAnsi="Times New Roman" w:cs="Times New Roman"/>
                <w:color w:val="000000"/>
                <w:spacing w:val="6"/>
                <w:kern w:val="0"/>
                <w:sz w:val="24"/>
                <w:szCs w:val="24"/>
              </w:rPr>
            </w:pPr>
          </w:p>
          <w:p w:rsidR="00EE319E" w:rsidRPr="00AB3AA5" w:rsidRDefault="00EE319E" w:rsidP="00EE319E">
            <w:pPr>
              <w:overflowPunct w:val="0"/>
              <w:textAlignment w:val="baseline"/>
              <w:rPr>
                <w:rFonts w:ascii="ＭＳ 明朝" w:eastAsia="ＭＳ 明朝" w:hAnsi="Times New Roman" w:cs="Times New Roman"/>
                <w:color w:val="000000"/>
                <w:spacing w:val="6"/>
                <w:kern w:val="0"/>
                <w:sz w:val="24"/>
                <w:szCs w:val="24"/>
              </w:rPr>
            </w:pPr>
          </w:p>
          <w:p w:rsidR="00EE319E" w:rsidRPr="00AB3AA5" w:rsidRDefault="00EE319E" w:rsidP="00EE319E">
            <w:pPr>
              <w:overflowPunct w:val="0"/>
              <w:textAlignment w:val="baseline"/>
              <w:rPr>
                <w:rFonts w:ascii="ＭＳ 明朝" w:eastAsia="ＭＳ 明朝" w:hAnsi="Times New Roman" w:cs="Times New Roman"/>
                <w:color w:val="000000"/>
                <w:spacing w:val="6"/>
                <w:kern w:val="0"/>
                <w:sz w:val="24"/>
                <w:szCs w:val="24"/>
              </w:rPr>
            </w:pPr>
          </w:p>
          <w:p w:rsidR="00EE319E" w:rsidRPr="00AB3AA5" w:rsidRDefault="00EE319E" w:rsidP="00EE319E">
            <w:pPr>
              <w:overflowPunct w:val="0"/>
              <w:textAlignment w:val="baseline"/>
              <w:rPr>
                <w:rFonts w:ascii="ＭＳ 明朝" w:eastAsia="ＭＳ 明朝" w:hAnsi="Times New Roman" w:cs="Times New Roman"/>
                <w:color w:val="000000"/>
                <w:spacing w:val="6"/>
                <w:kern w:val="0"/>
                <w:sz w:val="24"/>
                <w:szCs w:val="24"/>
              </w:rPr>
            </w:pPr>
          </w:p>
          <w:p w:rsidR="00EE319E" w:rsidRPr="00AB3AA5" w:rsidRDefault="00EE319E" w:rsidP="00EE319E">
            <w:pPr>
              <w:overflowPunct w:val="0"/>
              <w:jc w:val="center"/>
              <w:textAlignment w:val="baseline"/>
              <w:rPr>
                <w:rFonts w:ascii="ＭＳ 明朝" w:eastAsia="ＭＳ 明朝" w:hAnsi="Times New Roman" w:cs="Times New Roman"/>
                <w:color w:val="000000"/>
                <w:spacing w:val="6"/>
                <w:kern w:val="0"/>
                <w:sz w:val="24"/>
                <w:szCs w:val="24"/>
              </w:rPr>
            </w:pPr>
            <w:r w:rsidRPr="00AB3AA5">
              <w:rPr>
                <w:rFonts w:ascii="ＭＳ 明朝" w:eastAsia="HG丸ｺﾞｼｯｸM-PRO" w:hAnsi="Times New Roman" w:cs="HG丸ｺﾞｼｯｸM-PRO" w:hint="eastAsia"/>
                <w:color w:val="000000"/>
                <w:kern w:val="0"/>
                <w:sz w:val="20"/>
                <w:szCs w:val="20"/>
              </w:rPr>
              <w:t>※困っていること</w:t>
            </w:r>
          </w:p>
          <w:p w:rsidR="00EE319E" w:rsidRPr="00AB3AA5" w:rsidRDefault="00EE319E" w:rsidP="00EE319E">
            <w:pPr>
              <w:overflowPunct w:val="0"/>
              <w:jc w:val="center"/>
              <w:textAlignment w:val="baseline"/>
              <w:rPr>
                <w:rFonts w:ascii="ＭＳ 明朝" w:eastAsia="ＭＳ 明朝" w:hAnsi="Times New Roman" w:cs="Times New Roman"/>
                <w:color w:val="000000"/>
                <w:spacing w:val="6"/>
                <w:kern w:val="0"/>
                <w:sz w:val="24"/>
                <w:szCs w:val="24"/>
              </w:rPr>
            </w:pPr>
            <w:r w:rsidRPr="00AB3AA5">
              <w:rPr>
                <w:rFonts w:ascii="ＭＳ 明朝" w:eastAsia="HG丸ｺﾞｼｯｸM-PRO" w:hAnsi="Times New Roman" w:cs="HG丸ｺﾞｼｯｸM-PRO" w:hint="eastAsia"/>
                <w:color w:val="000000"/>
                <w:kern w:val="0"/>
                <w:sz w:val="20"/>
                <w:szCs w:val="20"/>
              </w:rPr>
              <w:t>知りたいこと等</w:t>
            </w:r>
          </w:p>
          <w:p w:rsidR="00EE319E" w:rsidRPr="00AB3AA5" w:rsidRDefault="00EE319E" w:rsidP="00EE319E"/>
        </w:tc>
        <w:tc>
          <w:tcPr>
            <w:tcW w:w="7483" w:type="dxa"/>
            <w:gridSpan w:val="3"/>
            <w:tcBorders>
              <w:top w:val="single" w:sz="12" w:space="0" w:color="auto"/>
              <w:right w:val="single" w:sz="12" w:space="0" w:color="auto"/>
            </w:tcBorders>
          </w:tcPr>
          <w:p w:rsidR="00EE319E" w:rsidRPr="00463AAD" w:rsidRDefault="00EE319E" w:rsidP="00EE319E">
            <w:pPr>
              <w:overflowPunct w:val="0"/>
              <w:textAlignment w:val="baseline"/>
              <w:rPr>
                <w:rFonts w:ascii="ＭＳ 明朝" w:eastAsia="ＭＳ 明朝" w:hAnsi="Times New Roman" w:cs="Times New Roman"/>
                <w:color w:val="000000"/>
                <w:spacing w:val="6"/>
                <w:kern w:val="0"/>
                <w:sz w:val="24"/>
                <w:szCs w:val="24"/>
              </w:rPr>
            </w:pPr>
            <w:r w:rsidRPr="00463AAD">
              <w:rPr>
                <w:rFonts w:ascii="ＭＳ 明朝" w:eastAsia="HG丸ｺﾞｼｯｸM-PRO" w:hAnsi="Times New Roman" w:cs="HG丸ｺﾞｼｯｸM-PRO" w:hint="eastAsia"/>
                <w:color w:val="000000"/>
                <w:spacing w:val="-2"/>
                <w:kern w:val="0"/>
                <w:sz w:val="16"/>
                <w:szCs w:val="16"/>
              </w:rPr>
              <w:t>※できるだけ子どもの課題に即して具体的に記述（子どもの困難）</w:t>
            </w:r>
          </w:p>
          <w:p w:rsidR="00EE319E" w:rsidRPr="00463AAD" w:rsidRDefault="00EE319E" w:rsidP="00EE319E">
            <w:pPr>
              <w:overflowPunct w:val="0"/>
              <w:textAlignment w:val="baseline"/>
              <w:rPr>
                <w:rFonts w:ascii="ＭＳ 明朝" w:eastAsia="ＭＳ 明朝" w:hAnsi="Times New Roman" w:cs="Times New Roman"/>
                <w:color w:val="000000"/>
                <w:spacing w:val="6"/>
                <w:kern w:val="0"/>
                <w:sz w:val="24"/>
                <w:szCs w:val="24"/>
              </w:rPr>
            </w:pPr>
            <w:r w:rsidRPr="00463AAD">
              <w:rPr>
                <w:rFonts w:ascii="ＭＳ 明朝" w:eastAsia="HG丸ｺﾞｼｯｸM-PRO" w:hAnsi="Times New Roman" w:cs="HG丸ｺﾞｼｯｸM-PRO" w:hint="eastAsia"/>
                <w:color w:val="000000"/>
                <w:spacing w:val="-2"/>
                <w:w w:val="90"/>
                <w:kern w:val="0"/>
                <w:sz w:val="16"/>
                <w:szCs w:val="16"/>
              </w:rPr>
              <w:t>（例：同年齢学年の漢字の読み書きが難しく…，板書をノートに写すスピードが遅くて平均的な生徒の倍以上かかり…，離席が毎授業時間ごとにあり…，周囲の人が困ることでも平気で言ってしまうことがよくあり…）</w:t>
            </w:r>
          </w:p>
          <w:p w:rsidR="00EE319E" w:rsidRPr="00463AAD" w:rsidRDefault="00EE319E" w:rsidP="00EE319E">
            <w:pPr>
              <w:overflowPunct w:val="0"/>
              <w:textAlignment w:val="baseline"/>
              <w:rPr>
                <w:rFonts w:ascii="ＭＳ 明朝" w:eastAsia="ＭＳ 明朝" w:hAnsi="Times New Roman" w:cs="Times New Roman"/>
                <w:color w:val="000000"/>
                <w:spacing w:val="6"/>
                <w:kern w:val="0"/>
                <w:sz w:val="24"/>
                <w:szCs w:val="24"/>
              </w:rPr>
            </w:pPr>
            <w:r w:rsidRPr="00463AAD">
              <w:rPr>
                <w:rFonts w:ascii="ＭＳ 明朝" w:eastAsia="HG丸ｺﾞｼｯｸM-PRO" w:hAnsi="Times New Roman" w:cs="HG丸ｺﾞｼｯｸM-PRO" w:hint="eastAsia"/>
                <w:color w:val="000000"/>
                <w:spacing w:val="-2"/>
                <w:kern w:val="0"/>
                <w:sz w:val="16"/>
                <w:szCs w:val="16"/>
              </w:rPr>
              <w:t>※教師側の視点での記述も次の場合などに可</w:t>
            </w:r>
          </w:p>
          <w:p w:rsidR="00EE319E" w:rsidRDefault="00EE319E" w:rsidP="00EE319E">
            <w:pPr>
              <w:rPr>
                <w:rFonts w:ascii="ＭＳ 明朝" w:eastAsia="HG丸ｺﾞｼｯｸM-PRO" w:hAnsi="Times New Roman" w:cs="HG丸ｺﾞｼｯｸM-PRO"/>
                <w:color w:val="000000"/>
                <w:spacing w:val="-2"/>
                <w:w w:val="85"/>
                <w:kern w:val="0"/>
                <w:sz w:val="16"/>
                <w:szCs w:val="16"/>
              </w:rPr>
            </w:pPr>
            <w:r w:rsidRPr="00463AAD">
              <w:rPr>
                <w:rFonts w:ascii="ＭＳ 明朝" w:eastAsia="HG丸ｺﾞｼｯｸM-PRO" w:hAnsi="Times New Roman" w:cs="HG丸ｺﾞｼｯｸM-PRO" w:hint="eastAsia"/>
                <w:color w:val="000000"/>
                <w:spacing w:val="-2"/>
                <w:w w:val="85"/>
                <w:kern w:val="0"/>
                <w:sz w:val="16"/>
                <w:szCs w:val="16"/>
              </w:rPr>
              <w:t>（例：新しく情緒学級の担任になったが今まで通常学級の経験しかなく…，ＬＤの子どもの指導をしているがなかなかうまく教材が作れない…，関係機関から検査結果をもらってきたがどう見立てて指導に生かせばよいのか…）</w:t>
            </w:r>
          </w:p>
          <w:p w:rsidR="00EE319E" w:rsidRDefault="00EE319E" w:rsidP="00EE319E">
            <w:pPr>
              <w:rPr>
                <w:rFonts w:ascii="ＭＳ 明朝" w:eastAsia="HG丸ｺﾞｼｯｸM-PRO" w:hAnsi="Times New Roman" w:cs="HG丸ｺﾞｼｯｸM-PRO"/>
                <w:color w:val="000000"/>
                <w:spacing w:val="-2"/>
                <w:w w:val="85"/>
                <w:kern w:val="0"/>
                <w:sz w:val="16"/>
                <w:szCs w:val="16"/>
              </w:rPr>
            </w:pPr>
            <w:r w:rsidRPr="00463AAD">
              <w:rPr>
                <w:rFonts w:ascii="ＭＳ 明朝" w:eastAsia="HG丸ｺﾞｼｯｸM-PRO" w:hAnsi="Times New Roman" w:cs="HG丸ｺﾞｼｯｸM-PRO"/>
                <w:noProof/>
                <w:color w:val="000000"/>
                <w:spacing w:val="-2"/>
                <w:w w:val="85"/>
                <w:kern w:val="0"/>
                <w:sz w:val="16"/>
                <w:szCs w:val="16"/>
              </w:rPr>
              <mc:AlternateContent>
                <mc:Choice Requires="wps">
                  <w:drawing>
                    <wp:anchor distT="45720" distB="45720" distL="114300" distR="114300" simplePos="0" relativeHeight="251659264" behindDoc="0" locked="0" layoutInCell="1" allowOverlap="1" wp14:anchorId="75EF9079" wp14:editId="028678FB">
                      <wp:simplePos x="0" y="0"/>
                      <wp:positionH relativeFrom="column">
                        <wp:posOffset>79376</wp:posOffset>
                      </wp:positionH>
                      <wp:positionV relativeFrom="paragraph">
                        <wp:posOffset>59690</wp:posOffset>
                      </wp:positionV>
                      <wp:extent cx="4457700" cy="24479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447925"/>
                              </a:xfrm>
                              <a:prstGeom prst="rect">
                                <a:avLst/>
                              </a:prstGeom>
                              <a:solidFill>
                                <a:srgbClr val="FFFFFF"/>
                              </a:solidFill>
                              <a:ln w="22225">
                                <a:solidFill>
                                  <a:srgbClr val="000000"/>
                                </a:solidFill>
                                <a:prstDash val="sysDash"/>
                                <a:miter lim="800000"/>
                                <a:headEnd/>
                                <a:tailEnd/>
                              </a:ln>
                            </wps:spPr>
                            <wps:txbx>
                              <w:txbxContent>
                                <w:p w:rsidR="00EE319E" w:rsidRDefault="00EE319E" w:rsidP="00EE3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F9079" id="_x0000_t202" coordsize="21600,21600" o:spt="202" path="m,l,21600r21600,l21600,xe">
                      <v:stroke joinstyle="miter"/>
                      <v:path gradientshapeok="t" o:connecttype="rect"/>
                    </v:shapetype>
                    <v:shape id="テキスト ボックス 2" o:spid="_x0000_s1026" type="#_x0000_t202" style="position:absolute;left:0;text-align:left;margin-left:6.25pt;margin-top:4.7pt;width:351pt;height:19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" strokeweight="1.75pt">
                      <v:stroke dashstyle="3 1"/>
                      <v:textbox>
                        <w:txbxContent>
                          <w:p w:rsidR="00EE319E" w:rsidRDefault="00EE319E" w:rsidP="00EE319E"/>
                        </w:txbxContent>
                      </v:textbox>
                    </v:shape>
                  </w:pict>
                </mc:Fallback>
              </mc:AlternateContent>
            </w:r>
          </w:p>
          <w:p w:rsidR="00EE319E" w:rsidRDefault="00EE319E" w:rsidP="00EE319E">
            <w:pPr>
              <w:rPr>
                <w:rFonts w:ascii="ＭＳ 明朝" w:eastAsia="HG丸ｺﾞｼｯｸM-PRO" w:hAnsi="Times New Roman" w:cs="HG丸ｺﾞｼｯｸM-PRO"/>
                <w:color w:val="000000"/>
                <w:spacing w:val="-2"/>
                <w:w w:val="85"/>
                <w:kern w:val="0"/>
                <w:sz w:val="16"/>
                <w:szCs w:val="16"/>
              </w:rPr>
            </w:pPr>
          </w:p>
          <w:p w:rsidR="00EE319E" w:rsidRDefault="00EE319E" w:rsidP="00EE319E">
            <w:pPr>
              <w:rPr>
                <w:rFonts w:ascii="ＭＳ 明朝" w:eastAsia="HG丸ｺﾞｼｯｸM-PRO" w:hAnsi="Times New Roman" w:cs="HG丸ｺﾞｼｯｸM-PRO"/>
                <w:color w:val="000000"/>
                <w:spacing w:val="-2"/>
                <w:w w:val="85"/>
                <w:kern w:val="0"/>
                <w:sz w:val="16"/>
                <w:szCs w:val="16"/>
              </w:rPr>
            </w:pPr>
          </w:p>
          <w:p w:rsidR="00EE319E" w:rsidRDefault="00EE319E" w:rsidP="00EE319E">
            <w:pPr>
              <w:rPr>
                <w:rFonts w:ascii="ＭＳ 明朝" w:eastAsia="HG丸ｺﾞｼｯｸM-PRO" w:hAnsi="Times New Roman" w:cs="HG丸ｺﾞｼｯｸM-PRO"/>
                <w:color w:val="000000"/>
                <w:spacing w:val="-2"/>
                <w:w w:val="85"/>
                <w:kern w:val="0"/>
                <w:sz w:val="16"/>
                <w:szCs w:val="16"/>
              </w:rPr>
            </w:pPr>
          </w:p>
          <w:p w:rsidR="00EE319E" w:rsidRDefault="00EE319E" w:rsidP="00EE319E">
            <w:pPr>
              <w:rPr>
                <w:rFonts w:ascii="ＭＳ 明朝" w:eastAsia="HG丸ｺﾞｼｯｸM-PRO" w:hAnsi="Times New Roman" w:cs="HG丸ｺﾞｼｯｸM-PRO"/>
                <w:color w:val="000000"/>
                <w:spacing w:val="-2"/>
                <w:w w:val="85"/>
                <w:kern w:val="0"/>
                <w:sz w:val="16"/>
                <w:szCs w:val="16"/>
              </w:rPr>
            </w:pPr>
          </w:p>
          <w:p w:rsidR="00EE319E" w:rsidRDefault="00EE319E" w:rsidP="00EE319E">
            <w:pPr>
              <w:rPr>
                <w:rFonts w:ascii="ＭＳ 明朝" w:eastAsia="HG丸ｺﾞｼｯｸM-PRO" w:hAnsi="Times New Roman" w:cs="HG丸ｺﾞｼｯｸM-PRO"/>
                <w:color w:val="000000"/>
                <w:spacing w:val="-2"/>
                <w:w w:val="85"/>
                <w:kern w:val="0"/>
                <w:sz w:val="16"/>
                <w:szCs w:val="16"/>
              </w:rPr>
            </w:pPr>
          </w:p>
          <w:p w:rsidR="00EE319E" w:rsidRDefault="00EE319E" w:rsidP="00EE319E">
            <w:pPr>
              <w:rPr>
                <w:rFonts w:ascii="ＭＳ 明朝" w:eastAsia="HG丸ｺﾞｼｯｸM-PRO" w:hAnsi="Times New Roman" w:cs="HG丸ｺﾞｼｯｸM-PRO"/>
                <w:color w:val="000000"/>
                <w:spacing w:val="-2"/>
                <w:w w:val="85"/>
                <w:kern w:val="0"/>
                <w:sz w:val="16"/>
                <w:szCs w:val="16"/>
              </w:rPr>
            </w:pPr>
          </w:p>
          <w:p w:rsidR="00EE319E" w:rsidRDefault="00EE319E" w:rsidP="00EE319E">
            <w:pPr>
              <w:rPr>
                <w:rFonts w:ascii="ＭＳ 明朝" w:eastAsia="HG丸ｺﾞｼｯｸM-PRO" w:hAnsi="Times New Roman" w:cs="HG丸ｺﾞｼｯｸM-PRO"/>
                <w:color w:val="000000"/>
                <w:spacing w:val="-2"/>
                <w:w w:val="85"/>
                <w:kern w:val="0"/>
                <w:sz w:val="16"/>
                <w:szCs w:val="16"/>
              </w:rPr>
            </w:pPr>
          </w:p>
          <w:p w:rsidR="00EE319E" w:rsidRDefault="00EE319E" w:rsidP="00EE319E">
            <w:pPr>
              <w:rPr>
                <w:rFonts w:ascii="ＭＳ 明朝" w:eastAsia="HG丸ｺﾞｼｯｸM-PRO" w:hAnsi="Times New Roman" w:cs="HG丸ｺﾞｼｯｸM-PRO"/>
                <w:color w:val="000000"/>
                <w:spacing w:val="-2"/>
                <w:w w:val="85"/>
                <w:kern w:val="0"/>
                <w:sz w:val="16"/>
                <w:szCs w:val="16"/>
              </w:rPr>
            </w:pPr>
          </w:p>
          <w:p w:rsidR="00EE319E" w:rsidRDefault="00EE319E" w:rsidP="00EE319E">
            <w:pPr>
              <w:rPr>
                <w:rFonts w:ascii="ＭＳ 明朝" w:eastAsia="HG丸ｺﾞｼｯｸM-PRO" w:hAnsi="Times New Roman" w:cs="HG丸ｺﾞｼｯｸM-PRO"/>
                <w:color w:val="000000"/>
                <w:spacing w:val="-2"/>
                <w:w w:val="85"/>
                <w:kern w:val="0"/>
                <w:sz w:val="16"/>
                <w:szCs w:val="16"/>
              </w:rPr>
            </w:pPr>
          </w:p>
          <w:p w:rsidR="00EE319E" w:rsidRPr="00AB3AA5" w:rsidRDefault="00EE319E" w:rsidP="00EE319E">
            <w:pPr>
              <w:rPr>
                <w:rFonts w:hint="eastAsia"/>
              </w:rPr>
            </w:pPr>
          </w:p>
        </w:tc>
      </w:tr>
      <w:tr w:rsidR="00EE319E" w:rsidTr="00EE319E">
        <w:trPr>
          <w:trHeight w:val="416"/>
        </w:trPr>
        <w:tc>
          <w:tcPr>
            <w:tcW w:w="2567" w:type="dxa"/>
            <w:tcBorders>
              <w:left w:val="single" w:sz="12" w:space="0" w:color="auto"/>
              <w:bottom w:val="single" w:sz="12" w:space="0" w:color="auto"/>
            </w:tcBorders>
          </w:tcPr>
          <w:p w:rsidR="00EE319E" w:rsidRPr="00AB3AA5" w:rsidRDefault="00EE319E" w:rsidP="00EE319E">
            <w:pPr>
              <w:overflowPunct w:val="0"/>
              <w:jc w:val="center"/>
              <w:textAlignment w:val="baseline"/>
              <w:rPr>
                <w:rFonts w:ascii="ＭＳ 明朝" w:eastAsia="ＭＳ 明朝" w:hAnsi="Times New Roman" w:cs="Times New Roman"/>
                <w:color w:val="000000"/>
                <w:spacing w:val="6"/>
                <w:kern w:val="0"/>
                <w:sz w:val="24"/>
                <w:szCs w:val="24"/>
              </w:rPr>
            </w:pPr>
            <w:r w:rsidRPr="00AB3AA5">
              <w:rPr>
                <w:rFonts w:ascii="ＭＳ 明朝" w:eastAsia="HG丸ｺﾞｼｯｸM-PRO" w:hAnsi="Times New Roman" w:cs="HG丸ｺﾞｼｯｸM-PRO" w:hint="eastAsia"/>
                <w:b/>
                <w:bCs/>
                <w:color w:val="000000"/>
                <w:kern w:val="0"/>
                <w:sz w:val="24"/>
                <w:szCs w:val="24"/>
              </w:rPr>
              <w:t>校内委員会での</w:t>
            </w:r>
          </w:p>
          <w:p w:rsidR="00EE319E" w:rsidRDefault="00EE319E" w:rsidP="00EE319E">
            <w:pPr>
              <w:jc w:val="center"/>
            </w:pPr>
            <w:r w:rsidRPr="00AB3AA5">
              <w:rPr>
                <w:rFonts w:ascii="ＭＳ 明朝" w:eastAsia="HG丸ｺﾞｼｯｸM-PRO" w:hAnsi="Times New Roman" w:cs="HG丸ｺﾞｼｯｸM-PRO" w:hint="eastAsia"/>
                <w:b/>
                <w:bCs/>
                <w:color w:val="000000"/>
                <w:kern w:val="0"/>
                <w:sz w:val="24"/>
                <w:szCs w:val="24"/>
              </w:rPr>
              <w:t>検討事項・方向性</w:t>
            </w:r>
          </w:p>
        </w:tc>
        <w:tc>
          <w:tcPr>
            <w:tcW w:w="7483" w:type="dxa"/>
            <w:gridSpan w:val="3"/>
            <w:tcBorders>
              <w:bottom w:val="single" w:sz="12" w:space="0" w:color="auto"/>
              <w:right w:val="single" w:sz="12" w:space="0" w:color="auto"/>
            </w:tcBorders>
          </w:tcPr>
          <w:p w:rsidR="00EE319E" w:rsidRPr="00463AAD" w:rsidRDefault="00EE319E" w:rsidP="00EE319E">
            <w:pPr>
              <w:overflowPunct w:val="0"/>
              <w:textAlignment w:val="baseline"/>
              <w:rPr>
                <w:rFonts w:ascii="ＭＳ 明朝" w:eastAsia="ＭＳ 明朝" w:hAnsi="Times New Roman" w:cs="Times New Roman"/>
                <w:color w:val="000000"/>
                <w:spacing w:val="6"/>
                <w:kern w:val="0"/>
                <w:sz w:val="24"/>
                <w:szCs w:val="24"/>
              </w:rPr>
            </w:pPr>
            <w:r>
              <w:rPr>
                <w:rFonts w:ascii="ＭＳ 明朝" w:eastAsia="HG丸ｺﾞｼｯｸM-PRO" w:hAnsi="Times New Roman" w:cs="HG丸ｺﾞｼｯｸM-PRO" w:hint="eastAsia"/>
                <w:color w:val="000000"/>
                <w:kern w:val="0"/>
                <w:sz w:val="20"/>
                <w:szCs w:val="20"/>
              </w:rPr>
              <w:t>校内委員会は開きましたか？　　ＹＥＳ・</w:t>
            </w:r>
            <w:r w:rsidRPr="00463AAD">
              <w:rPr>
                <w:rFonts w:ascii="ＭＳ 明朝" w:eastAsia="HG丸ｺﾞｼｯｸM-PRO" w:hAnsi="Times New Roman" w:cs="HG丸ｺﾞｼｯｸM-PRO" w:hint="eastAsia"/>
                <w:color w:val="000000"/>
                <w:kern w:val="0"/>
                <w:sz w:val="20"/>
                <w:szCs w:val="20"/>
              </w:rPr>
              <w:t xml:space="preserve">ＮＯ　</w:t>
            </w:r>
          </w:p>
          <w:p w:rsidR="00EE319E" w:rsidRPr="00463AAD" w:rsidRDefault="00EE319E" w:rsidP="00EE319E">
            <w:pPr>
              <w:overflowPunct w:val="0"/>
              <w:textAlignment w:val="baseline"/>
              <w:rPr>
                <w:rFonts w:ascii="ＭＳ 明朝" w:eastAsia="ＭＳ 明朝" w:hAnsi="Times New Roman" w:cs="Times New Roman"/>
                <w:color w:val="000000"/>
                <w:spacing w:val="6"/>
                <w:kern w:val="0"/>
                <w:sz w:val="24"/>
                <w:szCs w:val="24"/>
              </w:rPr>
            </w:pPr>
            <w:r w:rsidRPr="00463AAD">
              <w:rPr>
                <w:rFonts w:ascii="ＭＳ 明朝" w:eastAsia="HG丸ｺﾞｼｯｸM-PRO" w:hAnsi="Times New Roman" w:cs="HG丸ｺﾞｼｯｸM-PRO" w:hint="eastAsia"/>
                <w:color w:val="000000"/>
                <w:kern w:val="0"/>
                <w:sz w:val="20"/>
                <w:szCs w:val="20"/>
              </w:rPr>
              <w:t>いつ頃ですか？　　（　　　年　　　月）</w:t>
            </w:r>
          </w:p>
          <w:p w:rsidR="00EE319E" w:rsidRPr="00463AAD" w:rsidRDefault="00EE319E" w:rsidP="00EE319E">
            <w:pPr>
              <w:overflowPunct w:val="0"/>
              <w:textAlignment w:val="baseline"/>
              <w:rPr>
                <w:rFonts w:ascii="ＭＳ 明朝" w:eastAsia="ＭＳ 明朝" w:hAnsi="Times New Roman" w:cs="Times New Roman"/>
                <w:color w:val="000000"/>
                <w:spacing w:val="6"/>
                <w:kern w:val="0"/>
                <w:sz w:val="24"/>
                <w:szCs w:val="24"/>
              </w:rPr>
            </w:pPr>
            <w:r w:rsidRPr="00463AAD">
              <w:rPr>
                <w:rFonts w:ascii="ＭＳ 明朝" w:eastAsia="HG丸ｺﾞｼｯｸM-PRO" w:hAnsi="Times New Roman" w:cs="HG丸ｺﾞｼｯｸM-PRO" w:hint="eastAsia"/>
                <w:color w:val="000000"/>
                <w:kern w:val="0"/>
                <w:sz w:val="20"/>
                <w:szCs w:val="20"/>
              </w:rPr>
              <w:t>校内委員会ではどのような議論になり，どのような結論になりましたか？</w:t>
            </w:r>
          </w:p>
          <w:p w:rsidR="00EE319E" w:rsidRDefault="00EE319E" w:rsidP="00EE319E">
            <w:r w:rsidRPr="00463AAD">
              <w:rPr>
                <w:rFonts w:ascii="ＭＳ 明朝" w:eastAsia="HG丸ｺﾞｼｯｸM-PRO" w:hAnsi="Times New Roman" w:cs="HG丸ｺﾞｼｯｸM-PRO"/>
                <w:noProof/>
                <w:color w:val="000000"/>
                <w:spacing w:val="-2"/>
                <w:w w:val="85"/>
                <w:kern w:val="0"/>
                <w:sz w:val="16"/>
                <w:szCs w:val="16"/>
              </w:rPr>
              <mc:AlternateContent>
                <mc:Choice Requires="wps">
                  <w:drawing>
                    <wp:anchor distT="45720" distB="45720" distL="114300" distR="114300" simplePos="0" relativeHeight="251660288" behindDoc="0" locked="0" layoutInCell="1" allowOverlap="1" wp14:anchorId="7BDBF4F2" wp14:editId="4050D7DC">
                      <wp:simplePos x="0" y="0"/>
                      <wp:positionH relativeFrom="column">
                        <wp:posOffset>-6350</wp:posOffset>
                      </wp:positionH>
                      <wp:positionV relativeFrom="paragraph">
                        <wp:posOffset>120015</wp:posOffset>
                      </wp:positionV>
                      <wp:extent cx="4572000" cy="13335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33500"/>
                              </a:xfrm>
                              <a:prstGeom prst="rect">
                                <a:avLst/>
                              </a:prstGeom>
                              <a:solidFill>
                                <a:srgbClr val="FFFFFF"/>
                              </a:solidFill>
                              <a:ln w="22225">
                                <a:solidFill>
                                  <a:srgbClr val="000000"/>
                                </a:solidFill>
                                <a:prstDash val="solid"/>
                                <a:miter lim="800000"/>
                                <a:headEnd/>
                                <a:tailEnd/>
                              </a:ln>
                            </wps:spPr>
                            <wps:txbx>
                              <w:txbxContent>
                                <w:p w:rsidR="00EE319E" w:rsidRDefault="00EE319E" w:rsidP="00EE3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BF4F2" id="_x0000_s1027" type="#_x0000_t202" style="position:absolute;left:0;text-align:left;margin-left:-.5pt;margin-top:9.45pt;width:5in;height:1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" strokeweight="1.75pt">
                      <v:textbox>
                        <w:txbxContent>
                          <w:p w:rsidR="00EE319E" w:rsidRDefault="00EE319E" w:rsidP="00EE319E"/>
                        </w:txbxContent>
                      </v:textbox>
                    </v:shape>
                  </w:pict>
                </mc:Fallback>
              </mc:AlternateContent>
            </w:r>
          </w:p>
          <w:p w:rsidR="00EE319E" w:rsidRDefault="00EE319E" w:rsidP="00EE319E">
            <w:pPr>
              <w:rPr>
                <w:rFonts w:hint="eastAsia"/>
              </w:rPr>
            </w:pPr>
          </w:p>
          <w:p w:rsidR="00EE319E" w:rsidRDefault="00EE319E" w:rsidP="00EE319E">
            <w:pPr>
              <w:rPr>
                <w:rFonts w:hint="eastAsia"/>
              </w:rPr>
            </w:pPr>
          </w:p>
          <w:p w:rsidR="00EE319E" w:rsidRDefault="00EE319E" w:rsidP="00EE319E">
            <w:pPr>
              <w:rPr>
                <w:rFonts w:ascii="ＭＳ 明朝" w:eastAsia="HG丸ｺﾞｼｯｸM-PRO" w:cs="HG丸ｺﾞｼｯｸM-PRO" w:hint="eastAsia"/>
                <w:sz w:val="20"/>
                <w:szCs w:val="20"/>
              </w:rPr>
            </w:pPr>
          </w:p>
          <w:p w:rsidR="00EE319E" w:rsidRPr="00EE319E" w:rsidRDefault="00EE319E" w:rsidP="00EE319E">
            <w:pPr>
              <w:rPr>
                <w:rFonts w:ascii="ＭＳ 明朝" w:eastAsia="HG丸ｺﾞｼｯｸM-PRO" w:cs="HG丸ｺﾞｼｯｸM-PRO" w:hint="eastAsia"/>
                <w:sz w:val="20"/>
                <w:szCs w:val="20"/>
              </w:rPr>
            </w:pPr>
            <w:r>
              <w:rPr>
                <w:rFonts w:ascii="ＭＳ 明朝" w:eastAsia="HG丸ｺﾞｼｯｸM-PRO" w:cs="HG丸ｺﾞｼｯｸM-PRO" w:hint="eastAsia"/>
                <w:sz w:val="20"/>
                <w:szCs w:val="20"/>
              </w:rPr>
              <w:t>相談を受けることについて，保護者の同意はありますか　　ＹＥＳ・ＮＯ</w:t>
            </w:r>
          </w:p>
        </w:tc>
      </w:tr>
    </w:tbl>
    <w:p w:rsidR="009C479E" w:rsidRDefault="00EE319E" w:rsidP="00EE319E">
      <w:pPr>
        <w:jc w:val="center"/>
        <w:rPr>
          <w:rFonts w:ascii="ＭＳ 明朝" w:eastAsia="HG丸ｺﾞｼｯｸM-PRO" w:cs="HG丸ｺﾞｼｯｸM-PRO"/>
          <w:b/>
          <w:bCs/>
          <w:spacing w:val="2"/>
          <w:sz w:val="30"/>
          <w:szCs w:val="30"/>
        </w:rPr>
      </w:pPr>
      <w:r>
        <w:rPr>
          <w:rFonts w:ascii="ＭＳ 明朝" w:eastAsia="HG丸ｺﾞｼｯｸM-PRO" w:cs="HG丸ｺﾞｼｯｸM-PRO" w:hint="eastAsia"/>
          <w:b/>
          <w:bCs/>
          <w:spacing w:val="2"/>
          <w:sz w:val="30"/>
          <w:szCs w:val="30"/>
        </w:rPr>
        <w:t>相談シート【相談前】</w:t>
      </w:r>
    </w:p>
    <w:p w:rsidR="00EE319E" w:rsidRDefault="00EE319E" w:rsidP="00EE319E">
      <w:pPr>
        <w:jc w:val="center"/>
        <w:rPr>
          <w:rFonts w:ascii="ＭＳ 明朝" w:eastAsia="HG丸ｺﾞｼｯｸM-PRO" w:cs="HG丸ｺﾞｼｯｸM-PRO"/>
          <w:sz w:val="26"/>
          <w:szCs w:val="26"/>
        </w:rPr>
      </w:pPr>
      <w:bookmarkStart w:id="0" w:name="_GoBack"/>
      <w:bookmarkEnd w:id="0"/>
      <w:r>
        <w:rPr>
          <w:rFonts w:ascii="ＭＳ 明朝" w:eastAsia="HG丸ｺﾞｼｯｸM-PRO" w:cs="HG丸ｺﾞｼｯｸM-PRO" w:hint="eastAsia"/>
          <w:sz w:val="26"/>
          <w:szCs w:val="26"/>
        </w:rPr>
        <w:lastRenderedPageBreak/>
        <w:t>アセスメントシート（　　　　　　　　　　）</w:t>
      </w:r>
    </w:p>
    <w:tbl>
      <w:tblPr>
        <w:tblStyle w:val="a3"/>
        <w:tblW w:w="0" w:type="auto"/>
        <w:tblLook w:val="04A0" w:firstRow="1" w:lastRow="0" w:firstColumn="1" w:lastColumn="0" w:noHBand="0" w:noVBand="1"/>
      </w:tblPr>
      <w:tblGrid>
        <w:gridCol w:w="4956"/>
        <w:gridCol w:w="4956"/>
      </w:tblGrid>
      <w:tr w:rsidR="00EE319E" w:rsidTr="00EE319E">
        <w:trPr>
          <w:trHeight w:val="1776"/>
        </w:trPr>
        <w:tc>
          <w:tcPr>
            <w:tcW w:w="4956" w:type="dxa"/>
          </w:tcPr>
          <w:p w:rsidR="00EE319E" w:rsidRDefault="00EE319E" w:rsidP="00EE319E">
            <w:pPr>
              <w:jc w:val="left"/>
              <w:rPr>
                <w:rFonts w:hint="eastAsia"/>
              </w:rPr>
            </w:pPr>
            <w:r>
              <w:rPr>
                <w:rFonts w:ascii="ＭＳ 明朝" w:eastAsia="HG丸ｺﾞｼｯｸM-PRO" w:cs="HG丸ｺﾞｼｯｸM-PRO" w:hint="eastAsia"/>
              </w:rPr>
              <w:t xml:space="preserve">家族構成　</w:t>
            </w:r>
            <w:r>
              <w:rPr>
                <w:rFonts w:hint="eastAsia"/>
                <w:spacing w:val="-2"/>
                <w:sz w:val="16"/>
                <w:szCs w:val="16"/>
              </w:rPr>
              <w:t>※家族の現状，構成メンバー，対象児との関係について記述</w:t>
            </w:r>
          </w:p>
        </w:tc>
        <w:tc>
          <w:tcPr>
            <w:tcW w:w="4956" w:type="dxa"/>
          </w:tcPr>
          <w:p w:rsidR="00EE319E" w:rsidRDefault="00EE319E" w:rsidP="00EE319E">
            <w:pPr>
              <w:jc w:val="left"/>
              <w:rPr>
                <w:rFonts w:hint="eastAsia"/>
              </w:rPr>
            </w:pPr>
            <w:r>
              <w:rPr>
                <w:rFonts w:ascii="ＭＳ 明朝" w:eastAsia="HG丸ｺﾞｼｯｸM-PRO" w:cs="HG丸ｺﾞｼｯｸM-PRO" w:hint="eastAsia"/>
              </w:rPr>
              <w:t>身体状態･受診医療機関･主治医･診断等</w:t>
            </w:r>
          </w:p>
        </w:tc>
      </w:tr>
      <w:tr w:rsidR="00EE319E" w:rsidTr="00EE319E">
        <w:trPr>
          <w:trHeight w:val="1984"/>
        </w:trPr>
        <w:tc>
          <w:tcPr>
            <w:tcW w:w="4956" w:type="dxa"/>
          </w:tcPr>
          <w:p w:rsidR="00EE319E" w:rsidRDefault="00EE319E" w:rsidP="00EE319E">
            <w:pPr>
              <w:jc w:val="left"/>
              <w:rPr>
                <w:rFonts w:hint="eastAsia"/>
              </w:rPr>
            </w:pPr>
            <w:r>
              <w:rPr>
                <w:rFonts w:ascii="ＭＳ 明朝" w:eastAsia="HG丸ｺﾞｼｯｸM-PRO" w:cs="HG丸ｺﾞｼｯｸM-PRO" w:hint="eastAsia"/>
              </w:rPr>
              <w:t xml:space="preserve">生育歴･教育歴　</w:t>
            </w:r>
            <w:r>
              <w:rPr>
                <w:rFonts w:hint="eastAsia"/>
                <w:spacing w:val="-2"/>
                <w:sz w:val="16"/>
                <w:szCs w:val="16"/>
              </w:rPr>
              <w:t>※就学前の様子や保護者から聞いているエピソードを記述</w:t>
            </w:r>
          </w:p>
        </w:tc>
        <w:tc>
          <w:tcPr>
            <w:tcW w:w="4956" w:type="dxa"/>
          </w:tcPr>
          <w:p w:rsidR="00EE319E" w:rsidRDefault="00EE319E" w:rsidP="00EE319E">
            <w:pPr>
              <w:jc w:val="left"/>
              <w:rPr>
                <w:rFonts w:hint="eastAsia"/>
              </w:rPr>
            </w:pPr>
            <w:r>
              <w:rPr>
                <w:rFonts w:ascii="ＭＳ 明朝" w:eastAsia="HG丸ｺﾞｼｯｸM-PRO" w:cs="HG丸ｺﾞｼｯｸM-PRO" w:hint="eastAsia"/>
              </w:rPr>
              <w:t xml:space="preserve">校内の体制　</w:t>
            </w:r>
            <w:r>
              <w:rPr>
                <w:rFonts w:hint="eastAsia"/>
                <w:spacing w:val="-2"/>
                <w:sz w:val="16"/>
                <w:szCs w:val="16"/>
              </w:rPr>
              <w:t>※特別支援学級や通級，取り出し指導の体制など校内のリソースについて記述</w:t>
            </w:r>
          </w:p>
        </w:tc>
      </w:tr>
      <w:tr w:rsidR="00EE319E" w:rsidTr="00EE319E">
        <w:trPr>
          <w:trHeight w:val="2678"/>
        </w:trPr>
        <w:tc>
          <w:tcPr>
            <w:tcW w:w="4956" w:type="dxa"/>
          </w:tcPr>
          <w:p w:rsidR="00EE319E" w:rsidRDefault="00EE319E" w:rsidP="00EE319E">
            <w:pPr>
              <w:jc w:val="left"/>
              <w:rPr>
                <w:rFonts w:hint="eastAsia"/>
              </w:rPr>
            </w:pPr>
            <w:r>
              <w:rPr>
                <w:rFonts w:ascii="ＭＳ 明朝" w:eastAsia="HG丸ｺﾞｼｯｸM-PRO" w:cs="HG丸ｺﾞｼｯｸM-PRO" w:hint="eastAsia"/>
              </w:rPr>
              <w:t>現在までの検査結果</w:t>
            </w:r>
            <w:r>
              <w:rPr>
                <w:rFonts w:cs="Times New Roman"/>
              </w:rPr>
              <w:t xml:space="preserve">  </w:t>
            </w:r>
            <w:r>
              <w:rPr>
                <w:rFonts w:hint="eastAsia"/>
                <w:spacing w:val="-2"/>
                <w:sz w:val="16"/>
                <w:szCs w:val="16"/>
              </w:rPr>
              <w:t>※３年以内に実施した検査があれば記述</w:t>
            </w:r>
          </w:p>
        </w:tc>
        <w:tc>
          <w:tcPr>
            <w:tcW w:w="4956" w:type="dxa"/>
          </w:tcPr>
          <w:p w:rsidR="00EE319E" w:rsidRDefault="00EE319E" w:rsidP="00EE319E">
            <w:pPr>
              <w:jc w:val="left"/>
              <w:rPr>
                <w:rFonts w:hint="eastAsia"/>
              </w:rPr>
            </w:pPr>
            <w:r>
              <w:rPr>
                <w:rFonts w:ascii="ＭＳ 明朝" w:eastAsia="HG丸ｺﾞｼｯｸM-PRO" w:cs="HG丸ｺﾞｼｯｸM-PRO" w:hint="eastAsia"/>
              </w:rPr>
              <w:t>興味･得意なこと</w:t>
            </w:r>
            <w:r>
              <w:rPr>
                <w:rFonts w:cs="Times New Roman"/>
              </w:rPr>
              <w:t xml:space="preserve">  </w:t>
            </w:r>
            <w:r>
              <w:rPr>
                <w:rFonts w:hint="eastAsia"/>
                <w:spacing w:val="-2"/>
                <w:sz w:val="16"/>
                <w:szCs w:val="16"/>
              </w:rPr>
              <w:t>※対象児の指導に活かせそうな興味や得意なことや普段している余暇があれば記述</w:t>
            </w:r>
          </w:p>
        </w:tc>
      </w:tr>
      <w:tr w:rsidR="00EE319E" w:rsidTr="00EE319E">
        <w:trPr>
          <w:trHeight w:val="3114"/>
        </w:trPr>
        <w:tc>
          <w:tcPr>
            <w:tcW w:w="4956" w:type="dxa"/>
          </w:tcPr>
          <w:p w:rsidR="00EE319E" w:rsidRDefault="00EE319E" w:rsidP="00EE319E">
            <w:pPr>
              <w:jc w:val="left"/>
              <w:rPr>
                <w:rFonts w:hint="eastAsia"/>
              </w:rPr>
            </w:pPr>
            <w:r>
              <w:rPr>
                <w:rFonts w:ascii="ＭＳ 明朝" w:eastAsia="HG丸ｺﾞｼｯｸM-PRO" w:cs="HG丸ｺﾞｼｯｸM-PRO" w:hint="eastAsia"/>
              </w:rPr>
              <w:t xml:space="preserve">学級の状況･学級での様子　</w:t>
            </w:r>
            <w:r>
              <w:rPr>
                <w:rFonts w:hint="eastAsia"/>
                <w:spacing w:val="-2"/>
                <w:sz w:val="16"/>
                <w:szCs w:val="16"/>
              </w:rPr>
              <w:t>※学級での日常の様子や学級内での振る舞い，エピソードなど記述</w:t>
            </w:r>
          </w:p>
        </w:tc>
        <w:tc>
          <w:tcPr>
            <w:tcW w:w="4956" w:type="dxa"/>
          </w:tcPr>
          <w:p w:rsidR="00EE319E" w:rsidRDefault="00EE319E" w:rsidP="00EE319E">
            <w:pPr>
              <w:jc w:val="left"/>
              <w:rPr>
                <w:rFonts w:hint="eastAsia"/>
              </w:rPr>
            </w:pPr>
            <w:r>
              <w:rPr>
                <w:rFonts w:ascii="ＭＳ 明朝" w:eastAsia="HG丸ｺﾞｼｯｸM-PRO" w:cs="HG丸ｺﾞｼｯｸM-PRO" w:hint="eastAsia"/>
              </w:rPr>
              <w:t>対人関係･社会性</w:t>
            </w:r>
            <w:r>
              <w:rPr>
                <w:rFonts w:cs="Times New Roman"/>
              </w:rPr>
              <w:t xml:space="preserve">  </w:t>
            </w:r>
            <w:r>
              <w:rPr>
                <w:rFonts w:hint="eastAsia"/>
                <w:spacing w:val="-2"/>
                <w:sz w:val="16"/>
                <w:szCs w:val="16"/>
              </w:rPr>
              <w:t>※特徴的な行動の様子や対人関係スキルや社会性の状態，エピソードについて記述</w:t>
            </w:r>
          </w:p>
        </w:tc>
      </w:tr>
      <w:tr w:rsidR="00EE319E" w:rsidTr="00EE319E">
        <w:trPr>
          <w:trHeight w:val="3661"/>
        </w:trPr>
        <w:tc>
          <w:tcPr>
            <w:tcW w:w="4956" w:type="dxa"/>
          </w:tcPr>
          <w:p w:rsidR="00EE319E" w:rsidRPr="00EE319E" w:rsidRDefault="00EE319E" w:rsidP="00EE319E">
            <w:pPr>
              <w:overflowPunct w:val="0"/>
              <w:jc w:val="left"/>
              <w:textAlignment w:val="baseline"/>
              <w:rPr>
                <w:rFonts w:ascii="ＭＳ 明朝" w:eastAsia="ＭＳ 明朝" w:hAnsi="Times New Roman" w:cs="Times New Roman"/>
                <w:color w:val="000000"/>
                <w:spacing w:val="6"/>
                <w:kern w:val="0"/>
                <w:sz w:val="24"/>
                <w:szCs w:val="24"/>
              </w:rPr>
            </w:pPr>
            <w:r w:rsidRPr="00EE319E">
              <w:rPr>
                <w:rFonts w:ascii="ＭＳ 明朝" w:eastAsia="HG丸ｺﾞｼｯｸM-PRO" w:hAnsi="Times New Roman" w:cs="HG丸ｺﾞｼｯｸM-PRO" w:hint="eastAsia"/>
                <w:color w:val="000000"/>
                <w:kern w:val="0"/>
                <w:sz w:val="24"/>
                <w:szCs w:val="24"/>
              </w:rPr>
              <w:t>学力（国語・算数・その他の教科）</w:t>
            </w:r>
          </w:p>
          <w:p w:rsidR="00EE319E" w:rsidRDefault="00EE319E" w:rsidP="00EE319E">
            <w:pPr>
              <w:jc w:val="left"/>
              <w:rPr>
                <w:rFonts w:hint="eastAsia"/>
              </w:rPr>
            </w:pPr>
            <w:r w:rsidRPr="00EE319E">
              <w:rPr>
                <w:rFonts w:ascii="Times New Roman" w:eastAsia="ＭＳ 明朝" w:hAnsi="Times New Roman" w:cs="ＭＳ 明朝" w:hint="eastAsia"/>
                <w:color w:val="000000"/>
                <w:spacing w:val="-2"/>
                <w:kern w:val="0"/>
                <w:sz w:val="16"/>
                <w:szCs w:val="16"/>
              </w:rPr>
              <w:t>※対象児が学力面でつまずいていることが主訴の場合は詳細に記述，読み書きや算数の状態について記述</w:t>
            </w:r>
          </w:p>
        </w:tc>
        <w:tc>
          <w:tcPr>
            <w:tcW w:w="4956" w:type="dxa"/>
          </w:tcPr>
          <w:p w:rsidR="00EE319E" w:rsidRPr="00EE319E" w:rsidRDefault="00EE319E" w:rsidP="00EE319E">
            <w:pPr>
              <w:overflowPunct w:val="0"/>
              <w:jc w:val="left"/>
              <w:textAlignment w:val="baseline"/>
              <w:rPr>
                <w:rFonts w:ascii="ＭＳ 明朝" w:eastAsia="ＭＳ 明朝" w:hAnsi="Times New Roman" w:cs="Times New Roman"/>
                <w:color w:val="000000"/>
                <w:spacing w:val="6"/>
                <w:kern w:val="0"/>
                <w:sz w:val="24"/>
                <w:szCs w:val="24"/>
              </w:rPr>
            </w:pPr>
            <w:r w:rsidRPr="00EE319E">
              <w:rPr>
                <w:rFonts w:ascii="ＭＳ 明朝" w:eastAsia="HG丸ｺﾞｼｯｸM-PRO" w:hAnsi="Times New Roman" w:cs="HG丸ｺﾞｼｯｸM-PRO" w:hint="eastAsia"/>
                <w:color w:val="000000"/>
                <w:kern w:val="0"/>
                <w:sz w:val="24"/>
                <w:szCs w:val="24"/>
              </w:rPr>
              <w:t xml:space="preserve">言語・コミュニケーション　</w:t>
            </w:r>
          </w:p>
          <w:p w:rsidR="00EE319E" w:rsidRDefault="00EE319E" w:rsidP="00EE319E">
            <w:pPr>
              <w:jc w:val="left"/>
              <w:rPr>
                <w:rFonts w:hint="eastAsia"/>
              </w:rPr>
            </w:pPr>
            <w:r w:rsidRPr="00EE319E">
              <w:rPr>
                <w:rFonts w:ascii="Times New Roman" w:eastAsia="ＭＳ 明朝" w:hAnsi="Times New Roman" w:cs="ＭＳ 明朝" w:hint="eastAsia"/>
                <w:color w:val="000000"/>
                <w:spacing w:val="-2"/>
                <w:kern w:val="0"/>
                <w:sz w:val="16"/>
                <w:szCs w:val="16"/>
              </w:rPr>
              <w:t>※対象児の聞く・話す力について記述</w:t>
            </w:r>
          </w:p>
        </w:tc>
      </w:tr>
    </w:tbl>
    <w:p w:rsidR="00EE319E" w:rsidRPr="00AB3AA5" w:rsidRDefault="00EE319E" w:rsidP="00EE319E">
      <w:pPr>
        <w:jc w:val="center"/>
        <w:rPr>
          <w:rFonts w:hint="eastAsia"/>
        </w:rPr>
      </w:pPr>
      <w:r>
        <w:rPr>
          <w:rFonts w:ascii="ＭＳ 明朝" w:eastAsia="HG丸ｺﾞｼｯｸM-PRO" w:cs="HG丸ｺﾞｼｯｸM-PRO" w:hint="eastAsia"/>
        </w:rPr>
        <w:t>★わかる範囲で結構ですが，できるだけ情報をいただけるととてもありがたいです。</w:t>
      </w:r>
    </w:p>
    <w:sectPr w:rsidR="00EE319E" w:rsidRPr="00AB3AA5" w:rsidSect="00AB3AA5">
      <w:pgSz w:w="11906" w:h="16838"/>
      <w:pgMar w:top="1418" w:right="850" w:bottom="1418" w:left="1134" w:header="720" w:footer="720" w:gutter="0"/>
      <w:pgNumType w:start="1"/>
      <w:cols w:space="720"/>
      <w:noEndnote/>
      <w:docGrid w:type="linesAndChars" w:linePitch="341"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A5"/>
    <w:rsid w:val="00463AAD"/>
    <w:rsid w:val="009C479E"/>
    <w:rsid w:val="00AB3AA5"/>
    <w:rsid w:val="00EE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055885"/>
  <w15:chartTrackingRefBased/>
  <w15:docId w15:val="{8C1F8DC6-CDA4-4702-9F05-B9D6E71C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iks-07</dc:creator>
  <cp:keywords/>
  <dc:description/>
  <cp:lastModifiedBy>iks-07</cp:lastModifiedBy>
  <cp:revision>1</cp:revision>
  <dcterms:created xsi:type="dcterms:W3CDTF">2019-05-22T02:13:00Z</dcterms:created>
  <dcterms:modified xsi:type="dcterms:W3CDTF">2019-05-22T03:34:00Z</dcterms:modified>
</cp:coreProperties>
</file>